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CB9" w:rsidRDefault="00C02759">
      <w:pPr>
        <w:spacing w:line="360" w:lineRule="auto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常见问题解答</w:t>
      </w:r>
    </w:p>
    <w:p w:rsidR="00B40CB9" w:rsidRDefault="00C027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文档更新时间：</w:t>
      </w:r>
      <w:r>
        <w:rPr>
          <w:rFonts w:hint="eastAsia"/>
          <w:sz w:val="28"/>
          <w:szCs w:val="28"/>
        </w:rPr>
        <w:t>2023.10.25</w:t>
      </w:r>
      <w:bookmarkStart w:id="0" w:name="_GoBack"/>
      <w:bookmarkEnd w:id="0"/>
    </w:p>
    <w:p w:rsidR="00B40CB9" w:rsidRDefault="00C027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技术支持电话：</w:t>
      </w:r>
      <w:r>
        <w:rPr>
          <w:rFonts w:hint="eastAsia"/>
          <w:sz w:val="28"/>
          <w:szCs w:val="28"/>
        </w:rPr>
        <w:t>15982396484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 xml:space="preserve">18582368002        </w:t>
      </w:r>
    </w:p>
    <w:p w:rsidR="00B40CB9" w:rsidRDefault="00C027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技术邮箱：</w:t>
      </w:r>
      <w:hyperlink r:id="rId5" w:history="1">
        <w:r>
          <w:rPr>
            <w:rStyle w:val="a3"/>
            <w:rFonts w:hint="eastAsia"/>
            <w:sz w:val="28"/>
            <w:szCs w:val="28"/>
          </w:rPr>
          <w:t>m18582368002@163.com</w:t>
        </w:r>
      </w:hyperlink>
      <w:r>
        <w:rPr>
          <w:rFonts w:hint="eastAsia"/>
          <w:sz w:val="28"/>
          <w:szCs w:val="28"/>
        </w:rPr>
        <w:t xml:space="preserve">　</w:t>
      </w:r>
    </w:p>
    <w:p w:rsidR="00B40CB9" w:rsidRDefault="00C02759">
      <w:pPr>
        <w:pStyle w:val="1"/>
      </w:pPr>
      <w:r>
        <w:rPr>
          <w:rFonts w:hint="eastAsia"/>
        </w:rPr>
        <w:t>第一章</w:t>
      </w:r>
      <w:r>
        <w:rPr>
          <w:rFonts w:hint="eastAsia"/>
        </w:rPr>
        <w:t xml:space="preserve"> </w:t>
      </w:r>
      <w:r>
        <w:rPr>
          <w:rFonts w:hint="eastAsia"/>
        </w:rPr>
        <w:t>单位注册登录</w:t>
      </w:r>
    </w:p>
    <w:p w:rsidR="00B40CB9" w:rsidRDefault="00C02759">
      <w:pPr>
        <w:pStyle w:val="2"/>
        <w:rPr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</w:rPr>
        <w:t>一</w:t>
      </w:r>
      <w:r>
        <w:rPr>
          <w:rFonts w:hint="eastAsia"/>
          <w:b w:val="0"/>
          <w:bCs/>
          <w:sz w:val="36"/>
          <w:szCs w:val="36"/>
        </w:rPr>
        <w:t xml:space="preserve"> </w:t>
      </w:r>
      <w:r>
        <w:rPr>
          <w:rFonts w:hint="eastAsia"/>
          <w:b w:val="0"/>
          <w:bCs/>
          <w:sz w:val="36"/>
          <w:szCs w:val="36"/>
        </w:rPr>
        <w:t>通用问题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人社机构经办人员访问地址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人社机构通过政务外网（</w:t>
      </w:r>
      <w:r>
        <w:rPr>
          <w:rFonts w:ascii="宋体" w:eastAsia="宋体" w:hAnsi="宋体" w:cs="宋体" w:hint="eastAsia"/>
          <w:bCs/>
          <w:sz w:val="28"/>
          <w:szCs w:val="28"/>
        </w:rPr>
        <w:t>OA</w:t>
      </w:r>
      <w:r>
        <w:rPr>
          <w:rFonts w:ascii="宋体" w:eastAsia="宋体" w:hAnsi="宋体" w:cs="宋体" w:hint="eastAsia"/>
          <w:bCs/>
          <w:sz w:val="28"/>
          <w:szCs w:val="28"/>
        </w:rPr>
        <w:t>内网）访问，访问地址为政务外网地址：</w:t>
      </w:r>
      <w:hyperlink r:id="rId6" w:history="1">
        <w:r>
          <w:rPr>
            <w:rStyle w:val="a3"/>
            <w:rFonts w:ascii="宋体" w:eastAsia="宋体" w:hAnsi="宋体" w:cs="宋体"/>
            <w:bCs/>
            <w:sz w:val="28"/>
            <w:szCs w:val="28"/>
          </w:rPr>
          <w:t>http://59.225.193.2:8081/zcpsqd/</w:t>
        </w:r>
      </w:hyperlink>
      <w:r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申报单位、主管部门经办人员访问地址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申报单位、主管部门经办人员通过互联网访问，访问地址为互联网地址：</w:t>
      </w:r>
      <w:hyperlink r:id="rId7" w:history="1">
        <w:r>
          <w:rPr>
            <w:rFonts w:ascii="宋体" w:eastAsia="宋体" w:hAnsi="宋体" w:cs="宋体"/>
            <w:bCs/>
            <w:sz w:val="28"/>
            <w:szCs w:val="28"/>
          </w:rPr>
          <w:t>http://103.203.218.251:8081/zcpsqd/</w:t>
        </w:r>
      </w:hyperlink>
      <w:r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电子社保卡扫码登录界面不显示二维码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更换浏览器，浏览器建议使用</w:t>
      </w:r>
      <w:r>
        <w:rPr>
          <w:rFonts w:ascii="宋体" w:eastAsia="宋体" w:hAnsi="宋体" w:cs="宋体" w:hint="eastAsia"/>
          <w:bCs/>
          <w:sz w:val="28"/>
          <w:szCs w:val="28"/>
        </w:rPr>
        <w:t>edge</w:t>
      </w:r>
      <w:r>
        <w:rPr>
          <w:rFonts w:ascii="宋体" w:eastAsia="宋体" w:hAnsi="宋体" w:cs="宋体" w:hint="eastAsia"/>
          <w:bCs/>
          <w:sz w:val="28"/>
          <w:szCs w:val="28"/>
        </w:rPr>
        <w:t>、谷歌、火狐。尽量不要使用</w:t>
      </w:r>
      <w:r>
        <w:rPr>
          <w:rFonts w:ascii="宋体" w:eastAsia="宋体" w:hAnsi="宋体" w:cs="宋体" w:hint="eastAsia"/>
          <w:bCs/>
          <w:sz w:val="28"/>
          <w:szCs w:val="28"/>
        </w:rPr>
        <w:t>360</w:t>
      </w:r>
      <w:r>
        <w:rPr>
          <w:rFonts w:ascii="宋体" w:eastAsia="宋体" w:hAnsi="宋体" w:cs="宋体" w:hint="eastAsia"/>
          <w:bCs/>
          <w:sz w:val="28"/>
          <w:szCs w:val="28"/>
        </w:rPr>
        <w:t>、</w:t>
      </w:r>
      <w:r>
        <w:rPr>
          <w:rFonts w:ascii="宋体" w:eastAsia="宋体" w:hAnsi="宋体" w:cs="宋体" w:hint="eastAsia"/>
          <w:bCs/>
          <w:sz w:val="28"/>
          <w:szCs w:val="28"/>
        </w:rPr>
        <w:t>ie</w:t>
      </w:r>
      <w:r>
        <w:rPr>
          <w:rFonts w:ascii="宋体" w:eastAsia="宋体" w:hAnsi="宋体" w:cs="宋体" w:hint="eastAsia"/>
          <w:bCs/>
          <w:sz w:val="28"/>
          <w:szCs w:val="28"/>
        </w:rPr>
        <w:t>等。</w:t>
      </w:r>
    </w:p>
    <w:p w:rsidR="00B40CB9" w:rsidRDefault="00C02759">
      <w:pPr>
        <w:pStyle w:val="3"/>
        <w:numPr>
          <w:ilvl w:val="0"/>
          <w:numId w:val="1"/>
        </w:numPr>
      </w:pPr>
      <w:r>
        <w:t>登录成功后未跳转至职称评审信息系统，而是社保经办平台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请从职称评审信息系统跳转登录（互联网地址：</w:t>
      </w:r>
      <w:r>
        <w:rPr>
          <w:rFonts w:ascii="宋体" w:eastAsia="宋体" w:hAnsi="宋体" w:cs="宋体" w:hint="eastAsia"/>
          <w:bCs/>
          <w:sz w:val="28"/>
          <w:szCs w:val="28"/>
        </w:rPr>
        <w:t>http://103.203.218.251:8081/zcpsqd</w:t>
      </w:r>
      <w:r>
        <w:rPr>
          <w:rFonts w:ascii="宋体" w:eastAsia="宋体" w:hAnsi="宋体" w:cs="宋体" w:hint="eastAsia"/>
          <w:bCs/>
          <w:sz w:val="28"/>
          <w:szCs w:val="28"/>
        </w:rPr>
        <w:t>；政务外网地址：</w:t>
      </w:r>
      <w:hyperlink r:id="rId8" w:history="1">
        <w:r>
          <w:rPr>
            <w:rStyle w:val="a3"/>
            <w:rFonts w:ascii="宋体" w:eastAsia="宋体" w:hAnsi="宋体" w:cs="宋体" w:hint="eastAsia"/>
            <w:bCs/>
            <w:sz w:val="28"/>
            <w:szCs w:val="28"/>
          </w:rPr>
          <w:t>http://59.225.193.2:8081/zcpsqd/</w:t>
        </w:r>
        <w:r>
          <w:rPr>
            <w:rStyle w:val="a3"/>
            <w:rFonts w:ascii="宋体" w:eastAsia="宋体" w:hAnsi="宋体" w:cs="宋体" w:hint="eastAsia"/>
            <w:bCs/>
            <w:sz w:val="28"/>
            <w:szCs w:val="28"/>
          </w:rPr>
          <w:t>），</w:t>
        </w:r>
        <w:r>
          <w:rPr>
            <w:rStyle w:val="a3"/>
            <w:rFonts w:ascii="宋体" w:eastAsia="宋体" w:hAnsi="宋体" w:cs="宋体" w:hint="eastAsia"/>
            <w:b/>
            <w:color w:val="E54C5E" w:themeColor="accent6"/>
            <w:sz w:val="28"/>
            <w:szCs w:val="28"/>
          </w:rPr>
          <w:t>不要直接打开第三方平台的登陆页面，否则无法跳回职称评审信息系统。</w:t>
        </w:r>
      </w:hyperlink>
      <w:r>
        <w:rPr>
          <w:rFonts w:ascii="宋体" w:eastAsia="宋体" w:hAnsi="宋体" w:cs="宋体" w:hint="eastAsia"/>
          <w:bCs/>
          <w:sz w:val="28"/>
          <w:szCs w:val="28"/>
        </w:rPr>
        <w:t>正确的操作步骤：访问职称评审网页</w:t>
      </w:r>
      <w:r>
        <w:rPr>
          <w:rFonts w:ascii="宋体" w:eastAsia="宋体" w:hAnsi="宋体" w:cs="宋体" w:hint="eastAsia"/>
          <w:bCs/>
          <w:sz w:val="28"/>
          <w:szCs w:val="28"/>
        </w:rPr>
        <w:t>=</w:t>
      </w:r>
      <w:r>
        <w:rPr>
          <w:rFonts w:ascii="宋体" w:eastAsia="宋体" w:hAnsi="宋体" w:cs="宋体" w:hint="eastAsia"/>
          <w:bCs/>
          <w:sz w:val="28"/>
          <w:szCs w:val="28"/>
        </w:rPr>
        <w:t>》点击登录进行跳转</w:t>
      </w:r>
      <w:r>
        <w:rPr>
          <w:rFonts w:ascii="宋体" w:eastAsia="宋体" w:hAnsi="宋体" w:cs="宋体" w:hint="eastAsia"/>
          <w:bCs/>
          <w:sz w:val="28"/>
          <w:szCs w:val="28"/>
        </w:rPr>
        <w:t>=</w:t>
      </w:r>
      <w:r>
        <w:rPr>
          <w:rFonts w:ascii="宋体" w:eastAsia="宋体" w:hAnsi="宋体" w:cs="宋体" w:hint="eastAsia"/>
          <w:bCs/>
          <w:sz w:val="28"/>
          <w:szCs w:val="28"/>
        </w:rPr>
        <w:t>》完成登录验证</w:t>
      </w:r>
      <w:r>
        <w:rPr>
          <w:rFonts w:ascii="宋体" w:eastAsia="宋体" w:hAnsi="宋体" w:cs="宋体" w:hint="eastAsia"/>
          <w:bCs/>
          <w:sz w:val="28"/>
          <w:szCs w:val="28"/>
        </w:rPr>
        <w:t>=</w:t>
      </w:r>
      <w:r>
        <w:rPr>
          <w:rFonts w:ascii="宋体" w:eastAsia="宋体" w:hAnsi="宋体" w:cs="宋体" w:hint="eastAsia"/>
          <w:bCs/>
          <w:sz w:val="28"/>
          <w:szCs w:val="28"/>
        </w:rPr>
        <w:t>》跳转回职称</w:t>
      </w: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评审</w:t>
      </w:r>
      <w:r>
        <w:rPr>
          <w:rFonts w:ascii="宋体" w:eastAsia="宋体" w:hAnsi="宋体" w:cs="宋体" w:hint="eastAsia"/>
          <w:bCs/>
          <w:sz w:val="28"/>
          <w:szCs w:val="28"/>
        </w:rPr>
        <w:t>信息系统。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批量新增单位时，提示所输入的上级单位名称不在本单位新增范围内，请检查</w:t>
      </w:r>
      <w:r>
        <w:rPr>
          <w:rFonts w:hint="eastAsia"/>
        </w:rPr>
        <w:t>!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新增单位模板中【上级单位】列所填写的上级单位名称必须和系统中的单位名称一致，该上级单位需要在系统中已存在，名称完全对应一致，字符中间不能有空格。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单位已经完成上级单位认证；后续经办人登录后，显示“未被授权，请耐心等待所在单位管理员审核。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bCs/>
          <w:sz w:val="28"/>
          <w:szCs w:val="28"/>
        </w:rPr>
        <w:t>系统权限是按照工作人员授予的，出现以上情况，可以联系本单位已能正常登录的管理员，由他登录后，在工作人员管理处，给未授权的经办人授予权限。或者联系上级单位，由上级单位在【下级单位信息管理】功能找到本单位、进行经办人员的授权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提交上级单位认证审核后，还是显示“未被授权”。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权限赋予成功后，需要退出后重新登陆系统才能获取对应的权限。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单位解除绑定后重新添加提示已存在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单位解除绑定操作仅仅解除上下级关系，并不进行单位信息注销。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Cs/>
          <w:sz w:val="28"/>
          <w:szCs w:val="28"/>
        </w:rPr>
        <w:t>、联系被解除上下级的单位负责人，让其登录后选择上级单位并提交审核，上级单位在【下级单</w:t>
      </w:r>
      <w:r>
        <w:rPr>
          <w:rFonts w:ascii="宋体" w:eastAsia="宋体" w:hAnsi="宋体" w:cs="宋体" w:hint="eastAsia"/>
          <w:bCs/>
          <w:sz w:val="28"/>
          <w:szCs w:val="28"/>
        </w:rPr>
        <w:t>位注册审核模块】审核该单位信息。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2</w:t>
      </w:r>
      <w:r>
        <w:rPr>
          <w:rFonts w:ascii="宋体" w:eastAsia="宋体" w:hAnsi="宋体" w:cs="宋体" w:hint="eastAsia"/>
          <w:bCs/>
          <w:sz w:val="28"/>
          <w:szCs w:val="28"/>
        </w:rPr>
        <w:t>、如果被解除上下级关系的单位负责人无法登录，请将上级单位名称、被解除上下级关系单位名称，以“</w:t>
      </w:r>
      <w:r>
        <w:rPr>
          <w:rFonts w:ascii="宋体" w:eastAsia="宋体" w:hAnsi="宋体" w:cs="宋体" w:hint="eastAsia"/>
          <w:bCs/>
          <w:sz w:val="28"/>
          <w:szCs w:val="28"/>
        </w:rPr>
        <w:t>A</w:t>
      </w:r>
      <w:r>
        <w:rPr>
          <w:rFonts w:ascii="宋体" w:eastAsia="宋体" w:hAnsi="宋体" w:cs="宋体" w:hint="eastAsia"/>
          <w:bCs/>
          <w:sz w:val="28"/>
          <w:szCs w:val="28"/>
        </w:rPr>
        <w:t>单位解除和</w:t>
      </w:r>
      <w:r>
        <w:rPr>
          <w:rFonts w:ascii="宋体" w:eastAsia="宋体" w:hAnsi="宋体" w:cs="宋体" w:hint="eastAsia"/>
          <w:bCs/>
          <w:sz w:val="28"/>
          <w:szCs w:val="28"/>
        </w:rPr>
        <w:t>B</w:t>
      </w:r>
      <w:r>
        <w:rPr>
          <w:rFonts w:ascii="宋体" w:eastAsia="宋体" w:hAnsi="宋体" w:cs="宋体" w:hint="eastAsia"/>
          <w:bCs/>
          <w:sz w:val="28"/>
          <w:szCs w:val="28"/>
        </w:rPr>
        <w:t>单位的上下级关系”为模板，反馈给技术人员处理。</w:t>
      </w:r>
    </w:p>
    <w:p w:rsidR="00B40CB9" w:rsidRDefault="00C02759">
      <w:pPr>
        <w:pStyle w:val="3"/>
        <w:numPr>
          <w:ilvl w:val="0"/>
          <w:numId w:val="1"/>
        </w:numPr>
      </w:pPr>
      <w:r>
        <w:lastRenderedPageBreak/>
        <w:t>上级单位</w:t>
      </w:r>
      <w:r>
        <w:rPr>
          <w:rFonts w:hint="eastAsia"/>
        </w:rPr>
        <w:t>和下级单位</w:t>
      </w:r>
      <w:r>
        <w:t>解除上下级关系</w:t>
      </w:r>
      <w:r>
        <w:rPr>
          <w:rFonts w:hint="eastAsia"/>
        </w:rPr>
        <w:t>后，在单位管理页面不显示下级单位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与第８条处理相同。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扫码登录提示“</w:t>
      </w:r>
      <w:r>
        <w:t>您的单位存在多条注册信息，请联系系统管理员处理</w:t>
      </w:r>
      <w:r>
        <w:rPr>
          <w:rFonts w:hint="eastAsia"/>
        </w:rPr>
        <w:t>”</w:t>
      </w:r>
    </w:p>
    <w:p w:rsidR="00B40CB9" w:rsidRDefault="00C02759">
      <w:pPr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/>
          <w:b/>
          <w:noProof/>
          <w:sz w:val="32"/>
          <w:szCs w:val="32"/>
        </w:rPr>
        <w:drawing>
          <wp:inline distT="0" distB="0" distL="114300" distR="114300">
            <wp:extent cx="3867150" cy="1143000"/>
            <wp:effectExtent l="0" t="0" r="6350" b="0"/>
            <wp:docPr id="1" name="图片 1" descr="eba18495882ff425737d6a186ae75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ba18495882ff425737d6a186ae75e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请将错误提示页面、单位名称、该操作人员身份证号、姓名</w:t>
      </w:r>
      <w:r>
        <w:rPr>
          <w:rFonts w:ascii="宋体" w:eastAsia="宋体" w:hAnsi="宋体" w:cs="宋体" w:hint="eastAsia"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Cs/>
          <w:sz w:val="28"/>
          <w:szCs w:val="28"/>
        </w:rPr>
        <w:t>、手机号码反馈给技术人员处理。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扫码登录提示“</w:t>
      </w:r>
      <w:r>
        <w:t>您存在多条</w:t>
      </w:r>
      <w:r>
        <w:rPr>
          <w:rFonts w:hint="eastAsia"/>
        </w:rPr>
        <w:t>账号</w:t>
      </w:r>
      <w:r>
        <w:t>信息，请联系系统管理员处理</w:t>
      </w:r>
      <w:r>
        <w:rPr>
          <w:rFonts w:hint="eastAsia"/>
        </w:rPr>
        <w:t>”</w:t>
      </w:r>
    </w:p>
    <w:p w:rsidR="00B40CB9" w:rsidRDefault="00C02759">
      <w:pPr>
        <w:jc w:val="center"/>
      </w:pPr>
      <w:r>
        <w:rPr>
          <w:noProof/>
        </w:rPr>
        <w:drawing>
          <wp:inline distT="0" distB="0" distL="114300" distR="114300">
            <wp:extent cx="2914650" cy="2172335"/>
            <wp:effectExtent l="0" t="0" r="6350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7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请将错误提示页面、单位名称、该操作人员身份证号、姓名反馈给技术人员处理。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lastRenderedPageBreak/>
        <w:t>新增单位或经办人时，提示“经办人手机号与自然人重复”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请将错误提示页面、单位名称、该操作人员身份证号、姓名、手机号发送至邮箱，由技术人员处理。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如何给企业新建账号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/>
          <w:bCs/>
          <w:sz w:val="28"/>
          <w:szCs w:val="28"/>
        </w:rPr>
        <w:t>国企建在国资委下，私企，民营企业建在各级人社局，各级事业单位建在所属主管部门下，主管部门和国资委是建在人社局下</w:t>
      </w:r>
      <w:r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B40CB9" w:rsidRDefault="00C02759">
      <w:pPr>
        <w:pStyle w:val="3"/>
        <w:numPr>
          <w:ilvl w:val="0"/>
          <w:numId w:val="1"/>
        </w:numPr>
      </w:pPr>
      <w:r>
        <w:t>已备案的评委会可以退回修改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/>
          <w:bCs/>
          <w:sz w:val="28"/>
          <w:szCs w:val="28"/>
        </w:rPr>
        <w:t>评委会备案申报页面，对应评委会后面有一个调整备案功能，可自行修改</w:t>
      </w:r>
      <w:r>
        <w:rPr>
          <w:rFonts w:ascii="宋体" w:eastAsia="宋体" w:hAnsi="宋体" w:cs="宋体" w:hint="eastAsia"/>
          <w:bCs/>
          <w:sz w:val="28"/>
          <w:szCs w:val="28"/>
        </w:rPr>
        <w:t>并提交审核。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乡镇政府办如何选择单位类型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选择申报单位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t>绑定经办人失败，提示</w:t>
      </w:r>
      <w:r>
        <w:t>存在相同的绑定信息</w:t>
      </w:r>
      <w:r>
        <w:rPr>
          <w:rFonts w:hint="eastAsia"/>
        </w:rPr>
        <w:t>，</w:t>
      </w:r>
      <w:r>
        <w:t>不能重复添加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联系该经办人登录，如果不能登录，请将该经办人姓名、单位名称报错截图发送到运维邮箱。</w:t>
      </w:r>
    </w:p>
    <w:p w:rsidR="00B40CB9" w:rsidRDefault="00C02759">
      <w:pPr>
        <w:pStyle w:val="3"/>
        <w:numPr>
          <w:ilvl w:val="0"/>
          <w:numId w:val="1"/>
        </w:numPr>
      </w:pPr>
      <w:r>
        <w:t>当前人员使用电子社保卡号未找到对应实体卡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1</w:t>
      </w:r>
      <w:r>
        <w:rPr>
          <w:rFonts w:ascii="宋体" w:eastAsia="宋体" w:hAnsi="宋体" w:cs="宋体" w:hint="eastAsia"/>
          <w:bCs/>
          <w:sz w:val="28"/>
          <w:szCs w:val="28"/>
        </w:rPr>
        <w:t>、当前单位刚刚新增成功，可能会有延迟，请多等待一会再登录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2</w:t>
      </w:r>
      <w:r>
        <w:rPr>
          <w:rFonts w:ascii="宋体" w:eastAsia="宋体" w:hAnsi="宋体" w:cs="宋体" w:hint="eastAsia"/>
          <w:bCs/>
          <w:sz w:val="28"/>
          <w:szCs w:val="28"/>
        </w:rPr>
        <w:t>、确认是否省内社保，是否有补办，如果有的话请咨询当地社保大厅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3</w:t>
      </w:r>
      <w:r>
        <w:rPr>
          <w:rFonts w:ascii="宋体" w:eastAsia="宋体" w:hAnsi="宋体" w:cs="宋体" w:hint="eastAsia"/>
          <w:bCs/>
          <w:sz w:val="28"/>
          <w:szCs w:val="28"/>
        </w:rPr>
        <w:t>、以上</w:t>
      </w:r>
      <w:r>
        <w:rPr>
          <w:rFonts w:ascii="宋体" w:eastAsia="宋体" w:hAnsi="宋体" w:cs="宋体" w:hint="eastAsia"/>
          <w:bCs/>
          <w:sz w:val="28"/>
          <w:szCs w:val="28"/>
        </w:rPr>
        <w:t>2</w:t>
      </w:r>
      <w:r>
        <w:rPr>
          <w:rFonts w:ascii="宋体" w:eastAsia="宋体" w:hAnsi="宋体" w:cs="宋体" w:hint="eastAsia"/>
          <w:bCs/>
          <w:sz w:val="28"/>
          <w:szCs w:val="28"/>
        </w:rPr>
        <w:t>条都未解决，请发送当前人员姓名、身份证号、单位名称、问题截图到我们运维邮箱</w:t>
      </w:r>
    </w:p>
    <w:p w:rsidR="00B40CB9" w:rsidRDefault="00C02759">
      <w:pPr>
        <w:pStyle w:val="3"/>
        <w:numPr>
          <w:ilvl w:val="0"/>
          <w:numId w:val="1"/>
        </w:numPr>
      </w:pPr>
      <w:r>
        <w:rPr>
          <w:rFonts w:hint="eastAsia"/>
        </w:rPr>
        <w:lastRenderedPageBreak/>
        <w:t>单个新增单位时，填完基本信息后</w:t>
      </w:r>
      <w:r>
        <w:t>就没有法人信息栏填，直接由</w:t>
      </w:r>
      <w:r>
        <w:t>“</w:t>
      </w:r>
      <w:r>
        <w:t>基本信息维护</w:t>
      </w:r>
      <w:r>
        <w:t>”</w:t>
      </w:r>
      <w:r>
        <w:t>跳到</w:t>
      </w:r>
      <w:r>
        <w:t>“</w:t>
      </w:r>
      <w:r>
        <w:t>经办人</w:t>
      </w:r>
      <w:r>
        <w:t>”</w:t>
      </w:r>
      <w:r>
        <w:t>。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新增单位功能</w:t>
      </w:r>
      <w:r>
        <w:rPr>
          <w:rFonts w:ascii="宋体" w:eastAsia="宋体" w:hAnsi="宋体" w:cs="宋体"/>
          <w:bCs/>
          <w:sz w:val="28"/>
          <w:szCs w:val="28"/>
        </w:rPr>
        <w:t>对的省里的数据库，如</w:t>
      </w:r>
      <w:r>
        <w:rPr>
          <w:rFonts w:ascii="宋体" w:eastAsia="宋体" w:hAnsi="宋体" w:cs="宋体"/>
          <w:bCs/>
          <w:sz w:val="28"/>
          <w:szCs w:val="28"/>
        </w:rPr>
        <w:t>果数据库里有这个单位信息，就不用输入法人信息</w:t>
      </w:r>
    </w:p>
    <w:p w:rsidR="00B40CB9" w:rsidRDefault="00C02759">
      <w:pPr>
        <w:pStyle w:val="3"/>
        <w:numPr>
          <w:ilvl w:val="0"/>
          <w:numId w:val="1"/>
        </w:numPr>
      </w:pPr>
      <w:r>
        <w:t>怎样更换</w:t>
      </w:r>
      <w:r>
        <w:rPr>
          <w:rFonts w:hint="eastAsia"/>
        </w:rPr>
        <w:t>、注销</w:t>
      </w:r>
      <w:r>
        <w:t>经办人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下级单位信息管理页面，对应单位点击【编辑】，点击下一步，进行经办人维护操作</w:t>
      </w:r>
    </w:p>
    <w:p w:rsidR="00B40CB9" w:rsidRDefault="00C02759">
      <w:r>
        <w:rPr>
          <w:noProof/>
        </w:rPr>
        <w:drawing>
          <wp:inline distT="0" distB="0" distL="114300" distR="114300">
            <wp:extent cx="5268595" cy="272415"/>
            <wp:effectExtent l="0" t="0" r="1905" b="698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CB9" w:rsidRDefault="00C02759">
      <w:pPr>
        <w:jc w:val="center"/>
      </w:pPr>
      <w:r>
        <w:rPr>
          <w:noProof/>
        </w:rPr>
        <w:drawing>
          <wp:inline distT="0" distB="0" distL="114300" distR="114300">
            <wp:extent cx="4415790" cy="1913255"/>
            <wp:effectExtent l="0" t="0" r="3810" b="44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5790" cy="191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0CB9" w:rsidRDefault="00C02759">
      <w:pPr>
        <w:pStyle w:val="2"/>
        <w:rPr>
          <w:b w:val="0"/>
          <w:bCs/>
          <w:sz w:val="36"/>
          <w:szCs w:val="36"/>
        </w:rPr>
      </w:pPr>
      <w:r>
        <w:rPr>
          <w:rFonts w:hint="eastAsia"/>
          <w:b w:val="0"/>
          <w:bCs/>
          <w:sz w:val="36"/>
          <w:szCs w:val="36"/>
        </w:rPr>
        <w:t>二</w:t>
      </w:r>
      <w:r>
        <w:rPr>
          <w:rFonts w:hint="eastAsia"/>
          <w:b w:val="0"/>
          <w:bCs/>
          <w:sz w:val="36"/>
          <w:szCs w:val="36"/>
        </w:rPr>
        <w:t xml:space="preserve"> </w:t>
      </w:r>
      <w:r>
        <w:rPr>
          <w:rFonts w:hint="eastAsia"/>
          <w:b w:val="0"/>
          <w:bCs/>
          <w:sz w:val="36"/>
          <w:szCs w:val="36"/>
        </w:rPr>
        <w:t>人社机构</w:t>
      </w:r>
    </w:p>
    <w:p w:rsidR="00B40CB9" w:rsidRDefault="00C02759">
      <w:pPr>
        <w:pStyle w:val="3"/>
        <w:numPr>
          <w:ilvl w:val="0"/>
          <w:numId w:val="2"/>
        </w:numPr>
      </w:pPr>
      <w:r>
        <w:rPr>
          <w:rFonts w:hint="eastAsia"/>
        </w:rPr>
        <w:t>登录提示“账号已被禁用，请联系管理员处理”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当前账号长期未使用，内网经办平台将会自动禁用。请将错误提示页面、操作人员身份证号、姓名</w:t>
      </w:r>
      <w:r>
        <w:rPr>
          <w:rFonts w:ascii="宋体" w:eastAsia="宋体" w:hAnsi="宋体" w:cs="宋体" w:hint="eastAsia"/>
          <w:bCs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bCs/>
          <w:sz w:val="28"/>
          <w:szCs w:val="28"/>
        </w:rPr>
        <w:t>、手机号码、单位名称发送至邮箱，技术人员会联系内网经办平台统一处理。</w:t>
      </w:r>
    </w:p>
    <w:p w:rsidR="00B40CB9" w:rsidRDefault="00C02759">
      <w:pPr>
        <w:pStyle w:val="3"/>
        <w:numPr>
          <w:ilvl w:val="0"/>
          <w:numId w:val="2"/>
        </w:numPr>
      </w:pPr>
      <w:r>
        <w:rPr>
          <w:rFonts w:hint="eastAsia"/>
        </w:rPr>
        <w:t>登录提示“当前人员未注册到门户，请重新注册”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该人员没有内网经办平台账号，可联系当地信息中心管理员添加内网经办平台账号（描述时可以给信息中心管理员提供登陆界面截图）。如果当地信息中心无法操作，可将姓名、身份证号、手机号码、</w:t>
      </w: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所在单位发送至邮箱，由技术人员联系平台进行注册。</w:t>
      </w:r>
    </w:p>
    <w:p w:rsidR="00B40CB9" w:rsidRDefault="00C02759">
      <w:pPr>
        <w:pStyle w:val="3"/>
        <w:numPr>
          <w:ilvl w:val="0"/>
          <w:numId w:val="2"/>
        </w:numPr>
      </w:pPr>
      <w:r>
        <w:rPr>
          <w:rFonts w:hint="eastAsia"/>
        </w:rPr>
        <w:t>企业营业执照怎么上传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人社机构传统一社会信用代码证书即可。</w:t>
      </w:r>
    </w:p>
    <w:p w:rsidR="00B40CB9" w:rsidRDefault="00C02759">
      <w:pPr>
        <w:pStyle w:val="3"/>
        <w:numPr>
          <w:ilvl w:val="0"/>
          <w:numId w:val="2"/>
        </w:numPr>
      </w:pPr>
      <w:r>
        <w:rPr>
          <w:rFonts w:hint="eastAsia"/>
        </w:rPr>
        <w:t>增加人社部门经办人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可联系当地信息中心管理员添加内网经办平台账号（描述时可以给信息中心管理员提供登陆界面截图）。如果当地信息中心无法操作，可将姓名、身份证号、手机号码、所在单位发送至邮箱，由技术人员联系平台进行注册。</w:t>
      </w:r>
    </w:p>
    <w:p w:rsidR="00B40CB9" w:rsidRDefault="00C02759">
      <w:pPr>
        <w:pStyle w:val="3"/>
        <w:numPr>
          <w:ilvl w:val="0"/>
          <w:numId w:val="2"/>
        </w:numPr>
      </w:pPr>
      <w:r>
        <w:t>已备案的评委会</w:t>
      </w:r>
      <w:r>
        <w:rPr>
          <w:rFonts w:hint="eastAsia"/>
        </w:rPr>
        <w:t>是否</w:t>
      </w:r>
      <w:r>
        <w:t>可以退回修改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/>
          <w:bCs/>
          <w:sz w:val="28"/>
          <w:szCs w:val="28"/>
        </w:rPr>
        <w:t>评委会备案申报页面，对应评委会后面有一个调整备案功能，可自行修改</w:t>
      </w:r>
      <w:r>
        <w:rPr>
          <w:rFonts w:ascii="宋体" w:eastAsia="宋体" w:hAnsi="宋体" w:cs="宋体" w:hint="eastAsia"/>
          <w:bCs/>
          <w:sz w:val="28"/>
          <w:szCs w:val="28"/>
        </w:rPr>
        <w:t>并提交审核。</w:t>
      </w:r>
    </w:p>
    <w:p w:rsidR="00B40CB9" w:rsidRDefault="00C02759">
      <w:pPr>
        <w:pStyle w:val="2"/>
        <w:rPr>
          <w:rFonts w:ascii="宋体" w:eastAsia="宋体" w:hAnsi="宋体" w:cs="宋体"/>
          <w:b w:val="0"/>
          <w:bCs/>
          <w:sz w:val="28"/>
          <w:szCs w:val="28"/>
        </w:rPr>
      </w:pPr>
      <w:r>
        <w:rPr>
          <w:rFonts w:hint="eastAsia"/>
          <w:b w:val="0"/>
          <w:bCs/>
          <w:sz w:val="36"/>
          <w:szCs w:val="36"/>
        </w:rPr>
        <w:t>三</w:t>
      </w:r>
      <w:r>
        <w:rPr>
          <w:rFonts w:hint="eastAsia"/>
          <w:b w:val="0"/>
          <w:bCs/>
          <w:sz w:val="36"/>
          <w:szCs w:val="36"/>
        </w:rPr>
        <w:t xml:space="preserve"> </w:t>
      </w:r>
      <w:r>
        <w:rPr>
          <w:rFonts w:hint="eastAsia"/>
          <w:b w:val="0"/>
          <w:bCs/>
          <w:sz w:val="36"/>
          <w:szCs w:val="36"/>
        </w:rPr>
        <w:t>申报单位、主管部门</w:t>
      </w:r>
    </w:p>
    <w:p w:rsidR="00B40CB9" w:rsidRDefault="00C02759">
      <w:pPr>
        <w:pStyle w:val="3"/>
        <w:numPr>
          <w:ilvl w:val="0"/>
          <w:numId w:val="3"/>
        </w:numPr>
      </w:pPr>
      <w:r>
        <w:t>登录提示不存在实体卡。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经办人不存在四川省社保卡，或者社保卡已注销，无法通过电子社保卡方式进行登录。</w:t>
      </w:r>
    </w:p>
    <w:p w:rsidR="00B40CB9" w:rsidRDefault="00C02759">
      <w:pPr>
        <w:pStyle w:val="3"/>
        <w:numPr>
          <w:ilvl w:val="0"/>
          <w:numId w:val="3"/>
        </w:numPr>
      </w:pPr>
      <w:r>
        <w:t>登录提示</w:t>
      </w:r>
      <w:r>
        <w:t>“</w:t>
      </w:r>
      <w:r>
        <w:t>电子社保卡登录失败，请稍后提示</w:t>
      </w:r>
      <w:r>
        <w:t>”</w:t>
      </w:r>
      <w:r>
        <w:t>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该提示是因为经办人未成功绑定任何单位，有两种可能：</w:t>
      </w:r>
    </w:p>
    <w:p w:rsidR="00B40CB9" w:rsidRDefault="00C02759">
      <w:pPr>
        <w:numPr>
          <w:ilvl w:val="0"/>
          <w:numId w:val="4"/>
        </w:num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没有完成经办人与单位的绑定，需要在添加经办人处，添加一下经办人信息，完成绑定；</w:t>
      </w:r>
    </w:p>
    <w:p w:rsidR="00B40CB9" w:rsidRDefault="00C02759">
      <w:pPr>
        <w:numPr>
          <w:ilvl w:val="0"/>
          <w:numId w:val="4"/>
        </w:num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经办人没有绑定成功，需要重新绑定一下。</w:t>
      </w:r>
    </w:p>
    <w:p w:rsidR="00B40CB9" w:rsidRDefault="00C02759">
      <w:pPr>
        <w:pStyle w:val="3"/>
        <w:numPr>
          <w:ilvl w:val="0"/>
          <w:numId w:val="3"/>
        </w:numPr>
      </w:pPr>
      <w:r>
        <w:rPr>
          <w:rFonts w:hint="eastAsia"/>
        </w:rPr>
        <w:t>单位注册时需要</w:t>
      </w:r>
      <w:r>
        <w:rPr>
          <w:rFonts w:hint="eastAsia"/>
        </w:rPr>
        <w:t>CA</w:t>
      </w:r>
      <w:r>
        <w:rPr>
          <w:rFonts w:hint="eastAsia"/>
        </w:rPr>
        <w:t>证书。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sz w:val="32"/>
          <w:szCs w:val="32"/>
        </w:rPr>
        <w:t xml:space="preserve">   </w:t>
      </w:r>
      <w:r>
        <w:rPr>
          <w:rFonts w:ascii="宋体" w:eastAsia="宋体" w:hAnsi="宋体" w:cs="宋体" w:hint="eastAsia"/>
          <w:bCs/>
          <w:sz w:val="28"/>
          <w:szCs w:val="28"/>
        </w:rPr>
        <w:t>如果单位没有</w:t>
      </w:r>
      <w:r>
        <w:rPr>
          <w:rFonts w:ascii="宋体" w:eastAsia="宋体" w:hAnsi="宋体" w:cs="宋体" w:hint="eastAsia"/>
          <w:bCs/>
          <w:sz w:val="28"/>
          <w:szCs w:val="28"/>
        </w:rPr>
        <w:t>CA</w:t>
      </w:r>
      <w:r>
        <w:rPr>
          <w:rFonts w:ascii="宋体" w:eastAsia="宋体" w:hAnsi="宋体" w:cs="宋体" w:hint="eastAsia"/>
          <w:bCs/>
          <w:sz w:val="28"/>
          <w:szCs w:val="28"/>
        </w:rPr>
        <w:t>证书，可以</w:t>
      </w:r>
      <w:r>
        <w:rPr>
          <w:rFonts w:ascii="宋体" w:eastAsia="宋体" w:hAnsi="宋体" w:cs="宋体" w:hint="eastAsia"/>
          <w:bCs/>
          <w:sz w:val="28"/>
          <w:szCs w:val="28"/>
        </w:rPr>
        <w:t>联系上级单位，让上级单位帮自己</w:t>
      </w:r>
      <w:r>
        <w:rPr>
          <w:rFonts w:ascii="宋体" w:eastAsia="宋体" w:hAnsi="宋体" w:cs="宋体" w:hint="eastAsia"/>
          <w:bCs/>
          <w:sz w:val="28"/>
          <w:szCs w:val="28"/>
        </w:rPr>
        <w:lastRenderedPageBreak/>
        <w:t>新增，这样就不会需要</w:t>
      </w:r>
      <w:r>
        <w:rPr>
          <w:rFonts w:ascii="宋体" w:eastAsia="宋体" w:hAnsi="宋体" w:cs="宋体" w:hint="eastAsia"/>
          <w:bCs/>
          <w:sz w:val="28"/>
          <w:szCs w:val="28"/>
        </w:rPr>
        <w:t>CA</w:t>
      </w:r>
      <w:r>
        <w:rPr>
          <w:rFonts w:ascii="宋体" w:eastAsia="宋体" w:hAnsi="宋体" w:cs="宋体" w:hint="eastAsia"/>
          <w:bCs/>
          <w:sz w:val="28"/>
          <w:szCs w:val="28"/>
        </w:rPr>
        <w:t>。</w:t>
      </w:r>
    </w:p>
    <w:p w:rsidR="00B40CB9" w:rsidRDefault="00C02759">
      <w:pPr>
        <w:pStyle w:val="3"/>
        <w:numPr>
          <w:ilvl w:val="0"/>
          <w:numId w:val="3"/>
        </w:numPr>
      </w:pPr>
      <w:r>
        <w:rPr>
          <w:rFonts w:hint="eastAsia"/>
        </w:rPr>
        <w:t>单位绑定经办人时，绑定不成功，提示重复绑定。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经办人已经绑定成功，直接登录即可。</w:t>
      </w:r>
    </w:p>
    <w:p w:rsidR="00B40CB9" w:rsidRDefault="00C02759">
      <w:pPr>
        <w:pStyle w:val="3"/>
        <w:numPr>
          <w:ilvl w:val="0"/>
          <w:numId w:val="3"/>
        </w:numPr>
      </w:pPr>
      <w:r>
        <w:rPr>
          <w:rFonts w:hint="eastAsia"/>
        </w:rPr>
        <w:t>经办人使用</w:t>
      </w:r>
      <w:r>
        <w:rPr>
          <w:rFonts w:hint="eastAsia"/>
        </w:rPr>
        <w:t>CA</w:t>
      </w:r>
      <w:r>
        <w:rPr>
          <w:rFonts w:hint="eastAsia"/>
        </w:rPr>
        <w:t>证书登录后，发现经办人不是本人信息，想要修改经办人信息。</w:t>
      </w:r>
    </w:p>
    <w:p w:rsidR="00B40CB9" w:rsidRDefault="00C02759">
      <w:pPr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不能修改</w:t>
      </w:r>
      <w:r>
        <w:rPr>
          <w:rFonts w:ascii="宋体" w:eastAsia="宋体" w:hAnsi="宋体" w:cs="宋体" w:hint="eastAsia"/>
          <w:bCs/>
          <w:sz w:val="28"/>
          <w:szCs w:val="28"/>
        </w:rPr>
        <w:t>CA</w:t>
      </w:r>
      <w:r>
        <w:rPr>
          <w:rFonts w:ascii="宋体" w:eastAsia="宋体" w:hAnsi="宋体" w:cs="宋体" w:hint="eastAsia"/>
          <w:bCs/>
          <w:sz w:val="28"/>
          <w:szCs w:val="28"/>
        </w:rPr>
        <w:t>证书里面的人员信息，可以先使用</w:t>
      </w:r>
      <w:r>
        <w:rPr>
          <w:rFonts w:ascii="宋体" w:eastAsia="宋体" w:hAnsi="宋体" w:cs="宋体" w:hint="eastAsia"/>
          <w:bCs/>
          <w:sz w:val="28"/>
          <w:szCs w:val="28"/>
        </w:rPr>
        <w:t>CA</w:t>
      </w:r>
      <w:r>
        <w:rPr>
          <w:rFonts w:ascii="宋体" w:eastAsia="宋体" w:hAnsi="宋体" w:cs="宋体" w:hint="eastAsia"/>
          <w:bCs/>
          <w:sz w:val="28"/>
          <w:szCs w:val="28"/>
        </w:rPr>
        <w:t>的身份信息登录，完成单位认证；后续从工作人员管理功能，添加自己为经办人；后续登录可以使用自己的电子社保卡登录。</w:t>
      </w:r>
    </w:p>
    <w:p w:rsidR="00B40CB9" w:rsidRDefault="00C02759">
      <w:pPr>
        <w:pStyle w:val="3"/>
        <w:numPr>
          <w:ilvl w:val="0"/>
          <w:numId w:val="3"/>
        </w:numPr>
      </w:pPr>
      <w:r>
        <w:rPr>
          <w:rFonts w:hint="eastAsia"/>
        </w:rPr>
        <w:t>跳转到统一身份认证平台登录时，业务领域不知道怎么选择。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bCs/>
          <w:sz w:val="28"/>
          <w:szCs w:val="28"/>
        </w:rPr>
        <w:t>选择人事人才；职称评审属于人事人才的业务领域。</w:t>
      </w:r>
    </w:p>
    <w:p w:rsidR="00B40CB9" w:rsidRDefault="00C02759">
      <w:pPr>
        <w:pStyle w:val="3"/>
        <w:numPr>
          <w:ilvl w:val="0"/>
          <w:numId w:val="3"/>
        </w:numPr>
      </w:pPr>
      <w:r>
        <w:t>主管部门</w:t>
      </w:r>
      <w:r>
        <w:rPr>
          <w:rFonts w:hint="eastAsia"/>
        </w:rPr>
        <w:t>或自主评审单位登录不显示评委会、评审会议等模块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 xml:space="preserve">　１、确认该单位类型是否为主管部门或自主评审单位，如果不是请修改为对应类型。</w:t>
      </w:r>
    </w:p>
    <w:p w:rsidR="00B40CB9" w:rsidRDefault="00C02759">
      <w:pPr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 xml:space="preserve">　２、如果单位类型无误，请将单位名称反馈给技术人员处理。</w:t>
      </w:r>
    </w:p>
    <w:sectPr w:rsidR="00B40CB9" w:rsidSect="00B40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F96A31"/>
    <w:multiLevelType w:val="singleLevel"/>
    <w:tmpl w:val="A1F96A31"/>
    <w:lvl w:ilvl="0">
      <w:start w:val="1"/>
      <w:numFmt w:val="decimal"/>
      <w:suff w:val="space"/>
      <w:lvlText w:val="%1."/>
      <w:lvlJc w:val="left"/>
    </w:lvl>
  </w:abstractNum>
  <w:abstractNum w:abstractNumId="1">
    <w:nsid w:val="C73EEBFA"/>
    <w:multiLevelType w:val="singleLevel"/>
    <w:tmpl w:val="C73EEBFA"/>
    <w:lvl w:ilvl="0">
      <w:start w:val="1"/>
      <w:numFmt w:val="decimal"/>
      <w:suff w:val="space"/>
      <w:lvlText w:val="%1."/>
      <w:lvlJc w:val="left"/>
    </w:lvl>
  </w:abstractNum>
  <w:abstractNum w:abstractNumId="2">
    <w:nsid w:val="ED41FD14"/>
    <w:multiLevelType w:val="singleLevel"/>
    <w:tmpl w:val="ED41FD14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3">
    <w:nsid w:val="2EB0C8F5"/>
    <w:multiLevelType w:val="singleLevel"/>
    <w:tmpl w:val="2EB0C8F5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VmZDZhZTRkODBmNmI5ODA5NjY1ODk0YmFhYzMwMTUifQ=="/>
  </w:docVars>
  <w:rsids>
    <w:rsidRoot w:val="3BD25D0F"/>
    <w:rsid w:val="00B40CB9"/>
    <w:rsid w:val="00C02759"/>
    <w:rsid w:val="00F50B68"/>
    <w:rsid w:val="013078AB"/>
    <w:rsid w:val="044F598B"/>
    <w:rsid w:val="050E411D"/>
    <w:rsid w:val="0607573C"/>
    <w:rsid w:val="08EE4992"/>
    <w:rsid w:val="09107D1E"/>
    <w:rsid w:val="0A9D041D"/>
    <w:rsid w:val="0BEA60A8"/>
    <w:rsid w:val="0C376516"/>
    <w:rsid w:val="0CAA3BAE"/>
    <w:rsid w:val="11625F1D"/>
    <w:rsid w:val="18DA6CE0"/>
    <w:rsid w:val="1AD27C6F"/>
    <w:rsid w:val="1AD958E2"/>
    <w:rsid w:val="1ADF05DE"/>
    <w:rsid w:val="1B3C7E5F"/>
    <w:rsid w:val="1D9F1D1B"/>
    <w:rsid w:val="1E0F11DA"/>
    <w:rsid w:val="1E1862E1"/>
    <w:rsid w:val="2099761B"/>
    <w:rsid w:val="21E26243"/>
    <w:rsid w:val="246F4781"/>
    <w:rsid w:val="268E37D0"/>
    <w:rsid w:val="279A7D67"/>
    <w:rsid w:val="2EB91DA3"/>
    <w:rsid w:val="2F776425"/>
    <w:rsid w:val="317B403F"/>
    <w:rsid w:val="39693A3D"/>
    <w:rsid w:val="3BD25D0F"/>
    <w:rsid w:val="3F995D07"/>
    <w:rsid w:val="44B305D1"/>
    <w:rsid w:val="451C5E07"/>
    <w:rsid w:val="4B0D06CC"/>
    <w:rsid w:val="4E006AFF"/>
    <w:rsid w:val="4F69253F"/>
    <w:rsid w:val="5198211F"/>
    <w:rsid w:val="57FA3D86"/>
    <w:rsid w:val="57FA4F7E"/>
    <w:rsid w:val="5CCF7117"/>
    <w:rsid w:val="5DD2766C"/>
    <w:rsid w:val="632443AD"/>
    <w:rsid w:val="63D95197"/>
    <w:rsid w:val="64D00428"/>
    <w:rsid w:val="75B33C62"/>
    <w:rsid w:val="75F13FB1"/>
    <w:rsid w:val="75F64F73"/>
    <w:rsid w:val="7E22523F"/>
    <w:rsid w:val="7EDA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CB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B40CB9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B40CB9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rsid w:val="00B40CB9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B40C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9.225.193.2:8081/zcpsqd/&#65289;&#65292;&#19981;&#35201;&#30452;&#25509;&#25171;&#24320;&#31532;&#19977;&#26041;&#24179;&#21488;&#30340;&#30331;&#38470;&#39029;&#38754;&#65292;&#21542;&#21017;&#26080;&#27861;&#36339;&#22238;&#32844;&#31216;&#35780;&#23457;&#20449;&#24687;&#31995;&#32479;&#12290;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59.225.193.2:8081/zcpsqd/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9.225.193.2:8081/zcpsqd/" TargetMode="External"/><Relationship Id="rId11" Type="http://schemas.openxmlformats.org/officeDocument/2006/relationships/image" Target="media/image3.png"/><Relationship Id="rId5" Type="http://schemas.openxmlformats.org/officeDocument/2006/relationships/hyperlink" Target="mailto:m18582368002@163.com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sunshine</dc:creator>
  <cp:lastModifiedBy>xcxrsjsygwy</cp:lastModifiedBy>
  <cp:revision>2</cp:revision>
  <dcterms:created xsi:type="dcterms:W3CDTF">2023-10-26T03:36:00Z</dcterms:created>
  <dcterms:modified xsi:type="dcterms:W3CDTF">2023-10-26T03:36:00Z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B136E63BDB9845A981933E9CD2753C25_11</vt:lpwstr>
  </property>
</Properties>
</file>